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7DF8A450" w14:textId="77777777" w:rsidTr="001D72F5">
        <w:trPr>
          <w:trHeight w:val="794"/>
        </w:trPr>
        <w:tc>
          <w:tcPr>
            <w:tcW w:w="2379" w:type="pct"/>
          </w:tcPr>
          <w:p w14:paraId="4F827E1A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5C2C7AF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3175650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0ACD9" wp14:editId="2DF3D48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8EA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FB20346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6B34A20B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5D396586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D14C2" wp14:editId="22824EE3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145F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305FB8D4" w14:textId="77777777" w:rsidTr="001D72F5">
        <w:trPr>
          <w:trHeight w:val="108"/>
        </w:trPr>
        <w:tc>
          <w:tcPr>
            <w:tcW w:w="2379" w:type="pct"/>
          </w:tcPr>
          <w:p w14:paraId="46C47AB6" w14:textId="268D600E" w:rsidR="003E1194" w:rsidRPr="001D72F5" w:rsidRDefault="00A10DA3" w:rsidP="001D54EA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1D54EA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máy quét 2 mặt tốc độ cao</w:t>
            </w:r>
            <w:r w:rsidR="009E3ABC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21" w:type="pct"/>
          </w:tcPr>
          <w:p w14:paraId="7AA47673" w14:textId="543F01AB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8266F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04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5D547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28266F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năm </w:t>
            </w:r>
            <w:r w:rsidR="00BD419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2020</w:t>
            </w:r>
          </w:p>
          <w:p w14:paraId="12610DEB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342694A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05CE38A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535FAF9D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18E0F12E" w14:textId="6CFAC479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1D54EA">
        <w:rPr>
          <w:rFonts w:ascii="Times New Roman" w:hAnsi="Times New Roman"/>
          <w:sz w:val="26"/>
          <w:szCs w:val="26"/>
          <w:lang w:val="pl-PL"/>
        </w:rPr>
        <w:t>máy quét 2 mặt tốc độ cao</w:t>
      </w:r>
      <w:r w:rsidR="009E3AB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2351EA">
        <w:rPr>
          <w:rFonts w:ascii="Times New Roman" w:hAnsi="Times New Roman"/>
          <w:sz w:val="26"/>
          <w:szCs w:val="26"/>
          <w:lang w:val="pl-PL"/>
        </w:rPr>
        <w:t xml:space="preserve">đơn vị thuộc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08912EB5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44B983AF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1BFDB7AE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474"/>
        <w:gridCol w:w="809"/>
        <w:gridCol w:w="609"/>
        <w:gridCol w:w="3616"/>
        <w:gridCol w:w="1198"/>
        <w:gridCol w:w="1838"/>
      </w:tblGrid>
      <w:tr w:rsidR="00A35ED4" w:rsidRPr="001E728E" w14:paraId="73595AE3" w14:textId="77777777" w:rsidTr="00A164B4">
        <w:trPr>
          <w:trHeight w:val="984"/>
          <w:tblHeader/>
        </w:trPr>
        <w:tc>
          <w:tcPr>
            <w:tcW w:w="722" w:type="dxa"/>
            <w:noWrap/>
            <w:vAlign w:val="center"/>
          </w:tcPr>
          <w:p w14:paraId="6F7C3F49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noWrap/>
            <w:vAlign w:val="center"/>
          </w:tcPr>
          <w:p w14:paraId="0C94D2C0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noWrap/>
            <w:vAlign w:val="center"/>
          </w:tcPr>
          <w:p w14:paraId="4465D3B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noWrap/>
            <w:vAlign w:val="center"/>
          </w:tcPr>
          <w:p w14:paraId="1177BD4B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616" w:type="dxa"/>
            <w:vAlign w:val="center"/>
          </w:tcPr>
          <w:p w14:paraId="39A5A75C" w14:textId="77777777"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thông số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198" w:type="dxa"/>
          </w:tcPr>
          <w:p w14:paraId="23124858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0F6E1C3B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838" w:type="dxa"/>
            <w:vAlign w:val="center"/>
          </w:tcPr>
          <w:p w14:paraId="0E3DC91F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9229FD" w:rsidRPr="001E728E" w14:paraId="2FE4A4B7" w14:textId="77777777" w:rsidTr="00470248">
        <w:trPr>
          <w:trHeight w:val="978"/>
        </w:trPr>
        <w:tc>
          <w:tcPr>
            <w:tcW w:w="722" w:type="dxa"/>
            <w:noWrap/>
            <w:vAlign w:val="center"/>
          </w:tcPr>
          <w:p w14:paraId="4600B23F" w14:textId="77777777" w:rsidR="009229FD" w:rsidRPr="00626704" w:rsidRDefault="009229FD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0" w:name="_GoBack" w:colFirst="6" w:colLast="6"/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74" w:type="dxa"/>
            <w:noWrap/>
            <w:vAlign w:val="center"/>
          </w:tcPr>
          <w:p w14:paraId="23C2F76D" w14:textId="6E6D1ED1" w:rsidR="009229FD" w:rsidRPr="00A177E7" w:rsidRDefault="00A164B4" w:rsidP="00A164B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Máy quét 2 mặt tốc độ cao </w:t>
            </w:r>
          </w:p>
        </w:tc>
        <w:tc>
          <w:tcPr>
            <w:tcW w:w="809" w:type="dxa"/>
            <w:noWrap/>
            <w:vAlign w:val="center"/>
          </w:tcPr>
          <w:p w14:paraId="099AD097" w14:textId="7812010A" w:rsidR="009229FD" w:rsidRPr="00626704" w:rsidRDefault="00D3780E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609" w:type="dxa"/>
            <w:noWrap/>
            <w:vAlign w:val="center"/>
          </w:tcPr>
          <w:p w14:paraId="1340E8FB" w14:textId="0176A43E" w:rsidR="009229FD" w:rsidRPr="00A60979" w:rsidRDefault="001D54EA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616" w:type="dxa"/>
            <w:shd w:val="clear" w:color="auto" w:fill="FFFFFF" w:themeFill="background1"/>
            <w:vAlign w:val="center"/>
          </w:tcPr>
          <w:p w14:paraId="676AA5C1" w14:textId="77777777" w:rsidR="001D54EA" w:rsidRPr="002B5E92" w:rsidRDefault="00A164B4" w:rsidP="002B5E92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Máy scan Canon DR-6030C</w:t>
            </w:r>
          </w:p>
          <w:p w14:paraId="004719BC" w14:textId="3913DEB0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Model: Máy scan Canon DR-6030C</w:t>
            </w:r>
          </w:p>
          <w:p w14:paraId="2E0E190E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Loại máy: Máy scan tài liệu chuyên dụng</w:t>
            </w:r>
          </w:p>
          <w:p w14:paraId="39BE829B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Cảm biến hình ảnh: CIS x 2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>Khổ giấy scan: tối đa A3</w:t>
            </w:r>
          </w:p>
          <w:p w14:paraId="192F9AD1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Tốc độ scan: 60 trang/phút (trắng đen - màu, A4, 200 dpi)</w:t>
            </w:r>
          </w:p>
          <w:p w14:paraId="50157F41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Khay nạp bản gốc: 100 tờ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>Định dạng file scan: PDF, JPEG, TIFF,...</w:t>
            </w:r>
          </w:p>
          <w:p w14:paraId="2A572E68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Độ phân giải: tối đa 600 x 600 dpi</w:t>
            </w:r>
          </w:p>
          <w:p w14:paraId="34976A76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Chuẩn kết nối: USB 2.0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>Chức năng đặc biệt: scan 2 mặt tự động, scan giấy dài 3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>mét, cảm biến siêu âm phát hiện giấy nạp kép, tự động xoay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ảnh theo chiều chữ, tự động bỏ trang trắng, ...</w:t>
            </w:r>
          </w:p>
          <w:p w14:paraId="1ABE597D" w14:textId="77777777" w:rsidR="00A164B4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Hiệu suất làm việc: tối đa 10.000 trang/ngày</w:t>
            </w: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>Kích thước: 398,4 x 312 x 191,4 mm</w:t>
            </w:r>
          </w:p>
          <w:p w14:paraId="6106C2FF" w14:textId="77777777" w:rsidR="009229FD" w:rsidRPr="002B5E92" w:rsidRDefault="00A164B4" w:rsidP="00A164B4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</w:rPr>
              <w:t>Trọng lượng: 10,5 kg</w:t>
            </w:r>
          </w:p>
          <w:p w14:paraId="5D8EBD7F" w14:textId="7174A1CD" w:rsidR="002B5E92" w:rsidRPr="002B5E92" w:rsidRDefault="002B5E92" w:rsidP="002B5E92">
            <w:pPr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2B5E92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Hoặc tương đương</w:t>
            </w:r>
          </w:p>
        </w:tc>
        <w:tc>
          <w:tcPr>
            <w:tcW w:w="1198" w:type="dxa"/>
            <w:vAlign w:val="center"/>
          </w:tcPr>
          <w:p w14:paraId="48088F65" w14:textId="23D54BCB" w:rsidR="009229FD" w:rsidRDefault="009229FD" w:rsidP="00A164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Bảo hành </w:t>
            </w:r>
            <w:r w:rsidR="00A164B4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420F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tháng </w:t>
            </w:r>
            <w:r w:rsidRPr="00420F39">
              <w:rPr>
                <w:rFonts w:ascii="Times New Roman" w:hAnsi="Times New Roman"/>
                <w:sz w:val="26"/>
                <w:szCs w:val="26"/>
              </w:rPr>
              <w:t>theo tiêu chuẩn của nhà sản xuất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47C1E0EF" w14:textId="77777777" w:rsidR="00765A9E" w:rsidRDefault="009229FD" w:rsidP="004702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7" w:hanging="142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20F39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</w:t>
            </w:r>
            <w:r w:rsidRPr="00420F39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;</w:t>
            </w:r>
          </w:p>
          <w:p w14:paraId="78E4A824" w14:textId="55805EF5" w:rsidR="009229FD" w:rsidRPr="00420F39" w:rsidRDefault="00A208EE" w:rsidP="00470248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  <w:t xml:space="preserve">- </w:t>
            </w:r>
            <w:r w:rsidR="00765A9E" w:rsidRPr="00ED036A">
              <w:rPr>
                <w:rFonts w:ascii="Times New Roman" w:eastAsia="Times New Roman" w:hAnsi="Times New Roman"/>
                <w:sz w:val="26"/>
                <w:szCs w:val="26"/>
              </w:rPr>
              <w:t>Có chứng nhận xuất xứ C/O và chứng nhận chất lượng C/Q</w:t>
            </w:r>
            <w:r w:rsidR="00765A9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(C/Q cấp trực tiếp cho UEH)</w:t>
            </w:r>
          </w:p>
          <w:p w14:paraId="0B7202DE" w14:textId="38C7B80B" w:rsidR="009229FD" w:rsidRPr="009E3ABC" w:rsidRDefault="009229FD" w:rsidP="0047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bookmarkEnd w:id="0"/>
    </w:tbl>
    <w:p w14:paraId="718FBE72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3289FD92" w14:textId="36DE08CB" w:rsidR="003E1194" w:rsidRPr="001E728E" w:rsidRDefault="00CC505C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3E32D1">
        <w:rPr>
          <w:rFonts w:ascii="Times New Roman" w:hAnsi="Times New Roman"/>
          <w:b/>
          <w:sz w:val="26"/>
          <w:szCs w:val="26"/>
          <w:lang w:val="en-US"/>
        </w:rPr>
        <w:lastRenderedPageBreak/>
        <w:t>Yêu cầu thời gian giao hàng:</w:t>
      </w:r>
      <w:r>
        <w:rPr>
          <w:rFonts w:ascii="Times New Roman" w:hAnsi="Times New Roman"/>
          <w:sz w:val="26"/>
          <w:szCs w:val="26"/>
          <w:lang w:val="en-US"/>
        </w:rPr>
        <w:t xml:space="preserve"> Giao hàng trong khoảng thời gian </w:t>
      </w:r>
      <w:r w:rsidR="00632290">
        <w:rPr>
          <w:rFonts w:ascii="Times New Roman" w:hAnsi="Times New Roman"/>
          <w:sz w:val="26"/>
          <w:szCs w:val="26"/>
          <w:lang w:val="en-US"/>
        </w:rPr>
        <w:t>07</w:t>
      </w:r>
      <w:r>
        <w:rPr>
          <w:rFonts w:ascii="Times New Roman" w:hAnsi="Times New Roman"/>
          <w:sz w:val="26"/>
          <w:szCs w:val="26"/>
          <w:lang w:val="en-US"/>
        </w:rPr>
        <w:t xml:space="preserve"> đến</w:t>
      </w:r>
      <w:r>
        <w:rPr>
          <w:rFonts w:ascii="Times New Roman" w:hAnsi="Times New Roman"/>
          <w:sz w:val="26"/>
          <w:szCs w:val="26"/>
        </w:rPr>
        <w:t xml:space="preserve"> </w:t>
      </w:r>
      <w:r w:rsidR="00632290"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từ ngày 2 bên ký hợp đồng.</w:t>
      </w:r>
    </w:p>
    <w:p w14:paraId="72D1A214" w14:textId="5EE77FA4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3780E" w:rsidRPr="001D54EA">
        <w:rPr>
          <w:rFonts w:ascii="Times New Roman" w:hAnsi="Times New Roman"/>
          <w:b/>
          <w:sz w:val="26"/>
          <w:szCs w:val="26"/>
          <w:lang w:val="en-US"/>
        </w:rPr>
        <w:t>M</w:t>
      </w:r>
      <w:r w:rsidR="001D54EA" w:rsidRPr="001D54EA">
        <w:rPr>
          <w:rFonts w:ascii="Times New Roman" w:eastAsia="SimSun" w:hAnsi="Times New Roman"/>
          <w:b/>
          <w:sz w:val="26"/>
          <w:szCs w:val="26"/>
          <w:lang w:val="en-US"/>
        </w:rPr>
        <w:t>áy quét 2 mặt tốc độ cao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15B06850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B9E71F2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7886232F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FE97" w14:textId="77777777" w:rsidR="00587C18" w:rsidRDefault="00587C18" w:rsidP="00D74B40">
      <w:pPr>
        <w:spacing w:after="0" w:line="240" w:lineRule="auto"/>
      </w:pPr>
      <w:r>
        <w:separator/>
      </w:r>
    </w:p>
  </w:endnote>
  <w:endnote w:type="continuationSeparator" w:id="0">
    <w:p w14:paraId="0F1FFA00" w14:textId="77777777" w:rsidR="00587C18" w:rsidRDefault="00587C18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E29A" w14:textId="77777777" w:rsidR="00587C18" w:rsidRDefault="00587C18" w:rsidP="00D74B40">
      <w:pPr>
        <w:spacing w:after="0" w:line="240" w:lineRule="auto"/>
      </w:pPr>
      <w:r>
        <w:separator/>
      </w:r>
    </w:p>
  </w:footnote>
  <w:footnote w:type="continuationSeparator" w:id="0">
    <w:p w14:paraId="0E3D60DF" w14:textId="77777777" w:rsidR="00587C18" w:rsidRDefault="00587C18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5C0C"/>
    <w:rsid w:val="000677FF"/>
    <w:rsid w:val="00076A0A"/>
    <w:rsid w:val="0007793E"/>
    <w:rsid w:val="00093FC3"/>
    <w:rsid w:val="000951E1"/>
    <w:rsid w:val="000A28D7"/>
    <w:rsid w:val="000A3EC2"/>
    <w:rsid w:val="000A69CC"/>
    <w:rsid w:val="000B3AC2"/>
    <w:rsid w:val="000C5817"/>
    <w:rsid w:val="000D63D9"/>
    <w:rsid w:val="000E1691"/>
    <w:rsid w:val="000E3EF5"/>
    <w:rsid w:val="0010277D"/>
    <w:rsid w:val="00127C00"/>
    <w:rsid w:val="00133B13"/>
    <w:rsid w:val="00141395"/>
    <w:rsid w:val="001414EE"/>
    <w:rsid w:val="00147AFB"/>
    <w:rsid w:val="00163719"/>
    <w:rsid w:val="001671B8"/>
    <w:rsid w:val="00171DD2"/>
    <w:rsid w:val="00196B8D"/>
    <w:rsid w:val="001A5C54"/>
    <w:rsid w:val="001A75C4"/>
    <w:rsid w:val="001B7B6C"/>
    <w:rsid w:val="001C102F"/>
    <w:rsid w:val="001C5A9E"/>
    <w:rsid w:val="001D0D92"/>
    <w:rsid w:val="001D1792"/>
    <w:rsid w:val="001D3FB8"/>
    <w:rsid w:val="001D4FFE"/>
    <w:rsid w:val="001D54EA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51EA"/>
    <w:rsid w:val="00244F7D"/>
    <w:rsid w:val="002470CC"/>
    <w:rsid w:val="00253AB8"/>
    <w:rsid w:val="00262BCA"/>
    <w:rsid w:val="002724F7"/>
    <w:rsid w:val="002772AA"/>
    <w:rsid w:val="002814F0"/>
    <w:rsid w:val="0028266F"/>
    <w:rsid w:val="00282FA0"/>
    <w:rsid w:val="002907EF"/>
    <w:rsid w:val="00290FF3"/>
    <w:rsid w:val="002961A2"/>
    <w:rsid w:val="00297DF7"/>
    <w:rsid w:val="002A0F43"/>
    <w:rsid w:val="002A24DD"/>
    <w:rsid w:val="002B388D"/>
    <w:rsid w:val="002B5E92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87B55"/>
    <w:rsid w:val="003A6E23"/>
    <w:rsid w:val="003C4E80"/>
    <w:rsid w:val="003C72EF"/>
    <w:rsid w:val="003E1194"/>
    <w:rsid w:val="003E7E1A"/>
    <w:rsid w:val="003F2481"/>
    <w:rsid w:val="003F3DD9"/>
    <w:rsid w:val="003F5EE5"/>
    <w:rsid w:val="00401692"/>
    <w:rsid w:val="00401C3C"/>
    <w:rsid w:val="0040215B"/>
    <w:rsid w:val="00402332"/>
    <w:rsid w:val="00422593"/>
    <w:rsid w:val="00425924"/>
    <w:rsid w:val="004419F5"/>
    <w:rsid w:val="004460CC"/>
    <w:rsid w:val="0046355E"/>
    <w:rsid w:val="00470248"/>
    <w:rsid w:val="00470811"/>
    <w:rsid w:val="00473BDC"/>
    <w:rsid w:val="0047689F"/>
    <w:rsid w:val="00480E6A"/>
    <w:rsid w:val="00484E0F"/>
    <w:rsid w:val="004954F5"/>
    <w:rsid w:val="00497534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8097F"/>
    <w:rsid w:val="00587C18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D547D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2290"/>
    <w:rsid w:val="00636E30"/>
    <w:rsid w:val="00650DB0"/>
    <w:rsid w:val="0065149D"/>
    <w:rsid w:val="006750EF"/>
    <w:rsid w:val="0068027B"/>
    <w:rsid w:val="00696236"/>
    <w:rsid w:val="006A6FD4"/>
    <w:rsid w:val="006E0504"/>
    <w:rsid w:val="006E1E39"/>
    <w:rsid w:val="006E5B7F"/>
    <w:rsid w:val="006F2345"/>
    <w:rsid w:val="00701219"/>
    <w:rsid w:val="0071494A"/>
    <w:rsid w:val="00725111"/>
    <w:rsid w:val="0074485D"/>
    <w:rsid w:val="0075679B"/>
    <w:rsid w:val="00757C95"/>
    <w:rsid w:val="007617A6"/>
    <w:rsid w:val="00765A9E"/>
    <w:rsid w:val="00770874"/>
    <w:rsid w:val="00771C02"/>
    <w:rsid w:val="00784505"/>
    <w:rsid w:val="00796525"/>
    <w:rsid w:val="007A4951"/>
    <w:rsid w:val="007C7D55"/>
    <w:rsid w:val="007D77F4"/>
    <w:rsid w:val="007E2059"/>
    <w:rsid w:val="007E6D57"/>
    <w:rsid w:val="007F1A62"/>
    <w:rsid w:val="00802E94"/>
    <w:rsid w:val="00820F51"/>
    <w:rsid w:val="00827B9F"/>
    <w:rsid w:val="00833904"/>
    <w:rsid w:val="008373F5"/>
    <w:rsid w:val="0084259F"/>
    <w:rsid w:val="00845FD9"/>
    <w:rsid w:val="00861746"/>
    <w:rsid w:val="00865CE5"/>
    <w:rsid w:val="00873E25"/>
    <w:rsid w:val="008755E0"/>
    <w:rsid w:val="0089199F"/>
    <w:rsid w:val="008B1BDE"/>
    <w:rsid w:val="008B41EF"/>
    <w:rsid w:val="008C12CC"/>
    <w:rsid w:val="008C606F"/>
    <w:rsid w:val="008C65A8"/>
    <w:rsid w:val="008D28E5"/>
    <w:rsid w:val="008E06A1"/>
    <w:rsid w:val="009009FA"/>
    <w:rsid w:val="0090143F"/>
    <w:rsid w:val="00904249"/>
    <w:rsid w:val="00915A9C"/>
    <w:rsid w:val="009229FD"/>
    <w:rsid w:val="00927494"/>
    <w:rsid w:val="00932FF0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64B4"/>
    <w:rsid w:val="00A177E7"/>
    <w:rsid w:val="00A208EE"/>
    <w:rsid w:val="00A21BCF"/>
    <w:rsid w:val="00A2526D"/>
    <w:rsid w:val="00A35ED4"/>
    <w:rsid w:val="00A36B31"/>
    <w:rsid w:val="00A4128D"/>
    <w:rsid w:val="00A42E48"/>
    <w:rsid w:val="00A52969"/>
    <w:rsid w:val="00A60979"/>
    <w:rsid w:val="00A62458"/>
    <w:rsid w:val="00A628D2"/>
    <w:rsid w:val="00A6581E"/>
    <w:rsid w:val="00A76318"/>
    <w:rsid w:val="00A76B7A"/>
    <w:rsid w:val="00A9118B"/>
    <w:rsid w:val="00A919FB"/>
    <w:rsid w:val="00AB3C76"/>
    <w:rsid w:val="00AB4CBA"/>
    <w:rsid w:val="00AC7A90"/>
    <w:rsid w:val="00AD5CD9"/>
    <w:rsid w:val="00AE0597"/>
    <w:rsid w:val="00B050B6"/>
    <w:rsid w:val="00B17746"/>
    <w:rsid w:val="00B23AD4"/>
    <w:rsid w:val="00B33F9D"/>
    <w:rsid w:val="00B46DF4"/>
    <w:rsid w:val="00B5508C"/>
    <w:rsid w:val="00B56B0A"/>
    <w:rsid w:val="00B840F1"/>
    <w:rsid w:val="00B846C0"/>
    <w:rsid w:val="00B97C5D"/>
    <w:rsid w:val="00BB577A"/>
    <w:rsid w:val="00BB6BE8"/>
    <w:rsid w:val="00BD085A"/>
    <w:rsid w:val="00BD1CA6"/>
    <w:rsid w:val="00BD4196"/>
    <w:rsid w:val="00BD52E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1B87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C505C"/>
    <w:rsid w:val="00CD1DCC"/>
    <w:rsid w:val="00CE04F6"/>
    <w:rsid w:val="00CE4D13"/>
    <w:rsid w:val="00D063DD"/>
    <w:rsid w:val="00D07EF5"/>
    <w:rsid w:val="00D105F1"/>
    <w:rsid w:val="00D1238A"/>
    <w:rsid w:val="00D15C6B"/>
    <w:rsid w:val="00D2390E"/>
    <w:rsid w:val="00D32DCE"/>
    <w:rsid w:val="00D378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EF7832"/>
    <w:rsid w:val="00F17A9F"/>
    <w:rsid w:val="00F2138D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A72B7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54B2D08"/>
  <w15:docId w15:val="{DFCC92FF-D679-4FBB-82B2-5EB62D0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fontstyle21">
    <w:name w:val="fontstyle21"/>
    <w:basedOn w:val="DefaultParagraphFont"/>
    <w:rsid w:val="00A164B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E70F-CA82-465C-BEFA-952496D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15</cp:revision>
  <cp:lastPrinted>2020-05-14T01:13:00Z</cp:lastPrinted>
  <dcterms:created xsi:type="dcterms:W3CDTF">2020-05-14T01:14:00Z</dcterms:created>
  <dcterms:modified xsi:type="dcterms:W3CDTF">2020-12-10T04:32:00Z</dcterms:modified>
</cp:coreProperties>
</file>