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5B4DD0" w:rsidRDefault="00BA3CA2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5B4DD0">
              <w:rPr>
                <w:rFonts w:ascii="Times New Roman" w:eastAsia="SimSun" w:hAnsi="Times New Roman"/>
                <w:i/>
                <w:sz w:val="24"/>
                <w:szCs w:val="24"/>
              </w:rPr>
              <w:t>Chào giá mua mớ</w:t>
            </w:r>
            <w:r w:rsidR="00BA17ED" w:rsidRPr="005B4DD0">
              <w:rPr>
                <w:rFonts w:ascii="Times New Roman" w:eastAsia="SimSun" w:hAnsi="Times New Roman"/>
                <w:i/>
                <w:sz w:val="24"/>
                <w:szCs w:val="24"/>
              </w:rPr>
              <w:t>i máy lạnh</w:t>
            </w:r>
          </w:p>
        </w:tc>
        <w:tc>
          <w:tcPr>
            <w:tcW w:w="2666" w:type="pct"/>
          </w:tcPr>
          <w:p w:rsidR="003E1194" w:rsidRPr="005B4DD0" w:rsidRDefault="003E1194" w:rsidP="005B4DD0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5B4DD0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TP.Hồ</w:t>
            </w:r>
            <w:r w:rsidR="00290FF3" w:rsidRPr="005B4DD0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Chí Minh, ngày </w:t>
            </w:r>
            <w:r w:rsidR="0062182F" w:rsidRPr="005B4DD0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1</w:t>
            </w:r>
            <w:r w:rsidR="005B4DD0" w:rsidRPr="005B4DD0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3</w:t>
            </w:r>
            <w:r w:rsidR="00DB2FBB" w:rsidRPr="005B4DD0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tháng </w:t>
            </w:r>
            <w:r w:rsidR="00BA17ED" w:rsidRPr="005B4DD0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10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ác đơn vị</w:t>
      </w:r>
      <w:r w:rsidR="001F0F60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5B4DD0">
        <w:rPr>
          <w:rFonts w:ascii="Times New Roman" w:hAnsi="Times New Roman"/>
          <w:b/>
          <w:bCs/>
          <w:sz w:val="24"/>
          <w:szCs w:val="24"/>
          <w:lang w:val="pl-PL"/>
        </w:rPr>
        <w:t>cung cấp máy lạnh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1E4E4A">
        <w:rPr>
          <w:rFonts w:ascii="Times New Roman" w:hAnsi="Times New Roman"/>
          <w:sz w:val="24"/>
          <w:szCs w:val="24"/>
          <w:lang w:val="pl-PL"/>
        </w:rPr>
        <w:t>mua mớ</w:t>
      </w:r>
      <w:r w:rsidR="00BA17ED">
        <w:rPr>
          <w:rFonts w:ascii="Times New Roman" w:hAnsi="Times New Roman"/>
          <w:sz w:val="24"/>
          <w:szCs w:val="24"/>
          <w:lang w:val="pl-PL"/>
        </w:rPr>
        <w:t>i máy lạnh cho phòng học</w:t>
      </w:r>
      <w:r w:rsidR="001E4E4A">
        <w:rPr>
          <w:rFonts w:ascii="Times New Roman" w:hAnsi="Times New Roman"/>
          <w:sz w:val="24"/>
          <w:szCs w:val="24"/>
          <w:lang w:val="pl-PL"/>
        </w:rPr>
        <w:t xml:space="preserve"> cơ sở</w:t>
      </w:r>
      <w:r w:rsidR="00BA17ED">
        <w:rPr>
          <w:rFonts w:ascii="Times New Roman" w:hAnsi="Times New Roman"/>
          <w:sz w:val="24"/>
          <w:szCs w:val="24"/>
          <w:lang w:val="pl-PL"/>
        </w:rPr>
        <w:t xml:space="preserve"> E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1E4E4A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5F579B">
        <w:rPr>
          <w:rFonts w:ascii="Times New Roman" w:hAnsi="Times New Roman"/>
          <w:bCs/>
          <w:sz w:val="24"/>
          <w:szCs w:val="24"/>
          <w:lang w:val="pl-PL"/>
        </w:rPr>
        <w:t xml:space="preserve"> sửa chữa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 xml:space="preserve"> 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4290"/>
        <w:gridCol w:w="1038"/>
        <w:gridCol w:w="879"/>
      </w:tblGrid>
      <w:tr w:rsidR="001F0F60" w:rsidRPr="007C7D55" w:rsidTr="00DF777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DF7773" w:rsidRPr="007C7D55" w:rsidTr="00DF7773">
        <w:trPr>
          <w:trHeight w:val="197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73" w:rsidRPr="00CE4D13" w:rsidRDefault="00DF7773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73" w:rsidRPr="00C74F24" w:rsidRDefault="00DF7773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lạnh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73" w:rsidRPr="00C74F24" w:rsidRDefault="00DF7773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773" w:rsidRPr="00C74F24" w:rsidRDefault="00DF7773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73" w:rsidRDefault="00DF7773" w:rsidP="00D95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ạnh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Daikin 2HP</w:t>
            </w:r>
          </w:p>
          <w:p w:rsidR="00DF7773" w:rsidRPr="001F0F60" w:rsidRDefault="00DF7773" w:rsidP="00D95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Moden:FTNE50V1V9/RNE50MV1V9</w:t>
            </w:r>
          </w:p>
          <w:p w:rsidR="00DF7773" w:rsidRPr="001F0F60" w:rsidRDefault="00DF7773" w:rsidP="00D95F7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73" w:rsidRPr="00D95F74" w:rsidRDefault="00DF7773" w:rsidP="005B4D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gian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phải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rõ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773" w:rsidRPr="002A24DD" w:rsidRDefault="00DF7773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2182F">
        <w:rPr>
          <w:rFonts w:ascii="Times New Roman" w:hAnsi="Times New Roman"/>
          <w:sz w:val="26"/>
          <w:szCs w:val="26"/>
          <w:lang w:val="en-US"/>
        </w:rPr>
        <w:t>1</w:t>
      </w:r>
      <w:r w:rsidR="005B4DD0">
        <w:rPr>
          <w:rFonts w:ascii="Times New Roman" w:hAnsi="Times New Roman"/>
          <w:sz w:val="26"/>
          <w:szCs w:val="26"/>
          <w:lang w:val="en-US"/>
        </w:rPr>
        <w:t>3</w:t>
      </w:r>
      <w:r w:rsidR="00BA17ED">
        <w:rPr>
          <w:rFonts w:ascii="Times New Roman" w:hAnsi="Times New Roman"/>
          <w:sz w:val="26"/>
          <w:szCs w:val="26"/>
          <w:lang w:val="en-US"/>
        </w:rPr>
        <w:t>/10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2016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2182F">
        <w:rPr>
          <w:rFonts w:ascii="Times New Roman" w:hAnsi="Times New Roman"/>
          <w:sz w:val="26"/>
          <w:szCs w:val="26"/>
          <w:lang w:val="en-US"/>
        </w:rPr>
        <w:t>1</w:t>
      </w:r>
      <w:r w:rsidR="005B4DD0">
        <w:rPr>
          <w:rFonts w:ascii="Times New Roman" w:hAnsi="Times New Roman"/>
          <w:sz w:val="26"/>
          <w:szCs w:val="26"/>
          <w:lang w:val="en-US"/>
        </w:rPr>
        <w:t>8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1F0F60">
        <w:rPr>
          <w:rFonts w:ascii="Times New Roman" w:hAnsi="Times New Roman"/>
          <w:sz w:val="26"/>
          <w:szCs w:val="26"/>
          <w:lang w:val="en-US"/>
        </w:rPr>
        <w:t>10</w:t>
      </w:r>
      <w:r w:rsidR="00BA17ED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DF" w:rsidRDefault="001C36DF" w:rsidP="00D74B40">
      <w:pPr>
        <w:spacing w:after="0" w:line="240" w:lineRule="auto"/>
      </w:pPr>
      <w:r>
        <w:separator/>
      </w:r>
    </w:p>
  </w:endnote>
  <w:endnote w:type="continuationSeparator" w:id="0">
    <w:p w:rsidR="001C36DF" w:rsidRDefault="001C36DF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DF" w:rsidRDefault="001C36DF" w:rsidP="00D74B40">
      <w:pPr>
        <w:spacing w:after="0" w:line="240" w:lineRule="auto"/>
      </w:pPr>
      <w:r>
        <w:separator/>
      </w:r>
    </w:p>
  </w:footnote>
  <w:footnote w:type="continuationSeparator" w:id="0">
    <w:p w:rsidR="001C36DF" w:rsidRDefault="001C36DF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36DF"/>
    <w:rsid w:val="001C5A9E"/>
    <w:rsid w:val="001D0D92"/>
    <w:rsid w:val="001D3FB8"/>
    <w:rsid w:val="001D4FFE"/>
    <w:rsid w:val="001E4E4A"/>
    <w:rsid w:val="001F0F60"/>
    <w:rsid w:val="00216399"/>
    <w:rsid w:val="00220ECF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3508D9"/>
    <w:rsid w:val="0035752A"/>
    <w:rsid w:val="00362931"/>
    <w:rsid w:val="00362E7F"/>
    <w:rsid w:val="003668B1"/>
    <w:rsid w:val="00382957"/>
    <w:rsid w:val="003858A7"/>
    <w:rsid w:val="00386B20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639C3"/>
    <w:rsid w:val="00473BDC"/>
    <w:rsid w:val="004954F5"/>
    <w:rsid w:val="004B174E"/>
    <w:rsid w:val="004F166D"/>
    <w:rsid w:val="004F4723"/>
    <w:rsid w:val="00517109"/>
    <w:rsid w:val="00532868"/>
    <w:rsid w:val="00564C1E"/>
    <w:rsid w:val="005A2035"/>
    <w:rsid w:val="005B4DD0"/>
    <w:rsid w:val="005C2B51"/>
    <w:rsid w:val="005D047D"/>
    <w:rsid w:val="005D3BC9"/>
    <w:rsid w:val="005E2600"/>
    <w:rsid w:val="005E48A9"/>
    <w:rsid w:val="005E7CE3"/>
    <w:rsid w:val="005F579B"/>
    <w:rsid w:val="0060600D"/>
    <w:rsid w:val="0062182F"/>
    <w:rsid w:val="0065149D"/>
    <w:rsid w:val="006750EF"/>
    <w:rsid w:val="0068027B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5E12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840F1"/>
    <w:rsid w:val="00B846C0"/>
    <w:rsid w:val="00B97C5D"/>
    <w:rsid w:val="00BA17ED"/>
    <w:rsid w:val="00BA3CA2"/>
    <w:rsid w:val="00BE0A16"/>
    <w:rsid w:val="00BE44E7"/>
    <w:rsid w:val="00C027A0"/>
    <w:rsid w:val="00C06402"/>
    <w:rsid w:val="00C15BB7"/>
    <w:rsid w:val="00C23267"/>
    <w:rsid w:val="00C36269"/>
    <w:rsid w:val="00C74F2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575C9"/>
    <w:rsid w:val="00D74B40"/>
    <w:rsid w:val="00D80D25"/>
    <w:rsid w:val="00D95F74"/>
    <w:rsid w:val="00DA1C4A"/>
    <w:rsid w:val="00DA7F63"/>
    <w:rsid w:val="00DB29AF"/>
    <w:rsid w:val="00DB2FBB"/>
    <w:rsid w:val="00DC15A7"/>
    <w:rsid w:val="00DD0855"/>
    <w:rsid w:val="00DE6AB0"/>
    <w:rsid w:val="00DF7773"/>
    <w:rsid w:val="00E00000"/>
    <w:rsid w:val="00E5031E"/>
    <w:rsid w:val="00E94D82"/>
    <w:rsid w:val="00E976C3"/>
    <w:rsid w:val="00E97886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E9BA-86B1-4E45-950B-60D9ACD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3</cp:revision>
  <dcterms:created xsi:type="dcterms:W3CDTF">2017-10-12T01:44:00Z</dcterms:created>
  <dcterms:modified xsi:type="dcterms:W3CDTF">2017-10-12T04:05:00Z</dcterms:modified>
</cp:coreProperties>
</file>